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E3" w:rsidRPr="002A745C" w:rsidRDefault="002A745C" w:rsidP="00145D2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color w:val="0F243E" w:themeColor="text2" w:themeShade="80"/>
        </w:rPr>
        <w:t>FREDY AMADEO DIAZ GOMEZ</w:t>
      </w:r>
    </w:p>
    <w:p w:rsidR="002A745C" w:rsidRDefault="002A745C" w:rsidP="002A745C">
      <w:pPr>
        <w:pStyle w:val="Prrafodelista"/>
        <w:ind w:left="1416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Derecho civil III </w:t>
      </w:r>
    </w:p>
    <w:p w:rsidR="002A745C" w:rsidRDefault="002A745C" w:rsidP="002A745C">
      <w:pPr>
        <w:pStyle w:val="Prrafodelista"/>
        <w:ind w:left="1416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Derecho roceal del trabajo sección “A” </w:t>
      </w:r>
    </w:p>
    <w:p w:rsidR="002A745C" w:rsidRDefault="002A745C" w:rsidP="002A745C">
      <w:pPr>
        <w:pStyle w:val="Prrafodelista"/>
        <w:ind w:left="1416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Derecho procesal penal II sección “A” </w:t>
      </w:r>
    </w:p>
    <w:p w:rsidR="002A745C" w:rsidRDefault="002A745C" w:rsidP="0055229F">
      <w:pPr>
        <w:pStyle w:val="Prrafodelista"/>
        <w:ind w:left="1416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Derecho procesal penail I sección “A”</w:t>
      </w:r>
    </w:p>
    <w:p w:rsidR="0055229F" w:rsidRPr="0055229F" w:rsidRDefault="0055229F" w:rsidP="0055229F">
      <w:pPr>
        <w:pStyle w:val="Prrafodelista"/>
        <w:ind w:left="1416"/>
        <w:rPr>
          <w:rFonts w:ascii="Arial" w:hAnsi="Arial" w:cs="Arial"/>
          <w:color w:val="0F243E" w:themeColor="text2" w:themeShade="80"/>
        </w:rPr>
      </w:pPr>
    </w:p>
    <w:p w:rsidR="002A745C" w:rsidRPr="0055229F" w:rsidRDefault="002A745C" w:rsidP="002A745C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 xml:space="preserve">FRANCISCO ROBERTO MAZARIEGOS OVALLE. </w:t>
      </w:r>
    </w:p>
    <w:p w:rsidR="002A745C" w:rsidRDefault="002A745C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Derecho </w:t>
      </w:r>
      <w:r w:rsidR="0055229F">
        <w:rPr>
          <w:rFonts w:ascii="Arial" w:hAnsi="Arial" w:cs="Arial"/>
        </w:rPr>
        <w:t>procesal penal II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2A745C" w:rsidRPr="0055229F" w:rsidRDefault="002A745C" w:rsidP="002A745C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SERGIO ADOLFO SANTIZO ROSSOTTO</w:t>
      </w:r>
    </w:p>
    <w:p w:rsidR="002A745C" w:rsidRDefault="002A745C" w:rsidP="002A745C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Teoría </w:t>
      </w:r>
      <w:r w:rsidR="0055229F">
        <w:rPr>
          <w:rFonts w:ascii="Arial" w:hAnsi="Arial" w:cs="Arial"/>
        </w:rPr>
        <w:t>del Es</w:t>
      </w:r>
      <w:r>
        <w:rPr>
          <w:rFonts w:ascii="Arial" w:hAnsi="Arial" w:cs="Arial"/>
        </w:rPr>
        <w:t xml:space="preserve">tado sección “A” </w:t>
      </w:r>
    </w:p>
    <w:p w:rsidR="002A745C" w:rsidRDefault="002A745C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Procesal Administrativo sección “A”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2A745C" w:rsidRPr="0055229F" w:rsidRDefault="002A745C" w:rsidP="002A745C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EZEQUIEL ADONIAS OROZCO CIPRIAMO</w:t>
      </w:r>
    </w:p>
    <w:p w:rsidR="002A745C" w:rsidRDefault="002A745C" w:rsidP="002A745C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mercantil II  sección “A”</w:t>
      </w:r>
    </w:p>
    <w:p w:rsidR="002A745C" w:rsidRDefault="002A745C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II sección “A”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2A745C" w:rsidRPr="0055229F" w:rsidRDefault="002A745C" w:rsidP="002A745C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 xml:space="preserve">EDDY JOHNATAN VASQUEZ GARCIA. </w:t>
      </w:r>
    </w:p>
    <w:p w:rsidR="002A745C" w:rsidRDefault="002A745C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I sección  “B”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2A745C" w:rsidRPr="0055229F" w:rsidRDefault="002A745C" w:rsidP="002A745C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DEBORA RUBY RIVERA ALVARADO.</w:t>
      </w:r>
    </w:p>
    <w:p w:rsidR="002A745C" w:rsidRDefault="002A745C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Ciencia política sección “E”</w:t>
      </w:r>
    </w:p>
    <w:p w:rsidR="0055229F" w:rsidRP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2A745C" w:rsidRPr="0055229F" w:rsidRDefault="002A745C" w:rsidP="002A745C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NOE VICTOR MANUEL QUIJIVIX NIMATUJ.</w:t>
      </w:r>
    </w:p>
    <w:p w:rsidR="002A745C" w:rsidRDefault="002A745C" w:rsidP="002A745C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procesal del trabajo  sección “A”</w:t>
      </w:r>
    </w:p>
    <w:p w:rsidR="004F57D7" w:rsidRDefault="002A745C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Introducción a la Sociología. 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4F57D7" w:rsidRPr="0055229F" w:rsidRDefault="004F57D7" w:rsidP="004F57D7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SARA KARINA MOLINA MACARIO.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Teoría de la investigación II sección “A” 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Introduccion a la economía sección “A”</w:t>
      </w:r>
    </w:p>
    <w:p w:rsidR="004F57D7" w:rsidRDefault="004F57D7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Teoría </w:t>
      </w:r>
      <w:r w:rsidR="0055229F">
        <w:rPr>
          <w:rFonts w:ascii="Arial" w:hAnsi="Arial" w:cs="Arial"/>
        </w:rPr>
        <w:t xml:space="preserve">de la investigación I 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4F57D7" w:rsidRPr="0055229F" w:rsidRDefault="004F57D7" w:rsidP="004F57D7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PEDRO ENRIQUE ECHEVERRIA LANCERIO.</w:t>
      </w:r>
    </w:p>
    <w:p w:rsidR="004F57D7" w:rsidRDefault="004F57D7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I sección “B”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4F57D7" w:rsidRPr="0055229F" w:rsidRDefault="004F57D7" w:rsidP="004F57D7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MARIANA DEVORA EUNICE AGUARE GOMEZ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I sección “B”</w:t>
      </w:r>
    </w:p>
    <w:p w:rsidR="004F57D7" w:rsidRDefault="004F57D7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al derecho I sección “C”</w:t>
      </w:r>
    </w:p>
    <w:p w:rsidR="0055229F" w:rsidRDefault="0055229F" w:rsidP="0055229F">
      <w:pPr>
        <w:pStyle w:val="Prrafodelista"/>
        <w:ind w:left="1416"/>
        <w:rPr>
          <w:rFonts w:ascii="Arial" w:hAnsi="Arial" w:cs="Arial"/>
        </w:rPr>
      </w:pPr>
    </w:p>
    <w:p w:rsidR="004F57D7" w:rsidRPr="0055229F" w:rsidRDefault="004F57D7" w:rsidP="004F57D7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 xml:space="preserve">CINTIA DABBIA GUZMAN CIFUNTES. 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II sección “A”</w:t>
      </w:r>
    </w:p>
    <w:p w:rsidR="004F57D7" w:rsidRDefault="004F57D7" w:rsidP="0055229F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civil III sección “A”</w:t>
      </w:r>
    </w:p>
    <w:p w:rsidR="0055229F" w:rsidRPr="0055229F" w:rsidRDefault="0055229F" w:rsidP="0055229F">
      <w:pPr>
        <w:pStyle w:val="Prrafodelista"/>
        <w:ind w:left="1416"/>
        <w:rPr>
          <w:rFonts w:ascii="Arial" w:hAnsi="Arial" w:cs="Arial"/>
          <w:b/>
        </w:rPr>
      </w:pPr>
    </w:p>
    <w:p w:rsidR="004F57D7" w:rsidRPr="0055229F" w:rsidRDefault="004F57D7" w:rsidP="004F57D7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JULIA HAYDEE HERNANDEZ ARRIOLA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Historia jurídica de Guatemala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 la sociología sección “A”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Filosofía sección “B”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Lógica jurídica sección “B”</w:t>
      </w:r>
    </w:p>
    <w:p w:rsidR="004F57D7" w:rsidRPr="0055229F" w:rsidRDefault="004F57D7" w:rsidP="004F57D7">
      <w:pPr>
        <w:rPr>
          <w:rFonts w:ascii="Arial" w:hAnsi="Arial" w:cs="Arial"/>
          <w:b/>
        </w:rPr>
      </w:pPr>
    </w:p>
    <w:p w:rsidR="004F57D7" w:rsidRPr="0055229F" w:rsidRDefault="004F57D7" w:rsidP="004F57D7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5229F">
        <w:rPr>
          <w:rFonts w:ascii="Arial" w:hAnsi="Arial" w:cs="Arial"/>
          <w:b/>
        </w:rPr>
        <w:t>KARLA YANETH PASTOR CAX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Teoría de la investigación sección “B”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Teoría general del proceso I sección “A” </w:t>
      </w:r>
    </w:p>
    <w:p w:rsidR="004F57D7" w:rsidRDefault="004F57D7" w:rsidP="004F57D7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Introducción a la ciencia política sección “E”</w:t>
      </w:r>
    </w:p>
    <w:p w:rsidR="00CA58E8" w:rsidRPr="00CA58E8" w:rsidRDefault="00CA58E8" w:rsidP="00CA58E8">
      <w:pPr>
        <w:rPr>
          <w:rFonts w:ascii="Arial" w:hAnsi="Arial" w:cs="Arial"/>
          <w:b/>
        </w:rPr>
      </w:pPr>
    </w:p>
    <w:p w:rsidR="00CA58E8" w:rsidRPr="00CA58E8" w:rsidRDefault="00CA58E8" w:rsidP="00CA58E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CA58E8">
        <w:rPr>
          <w:rFonts w:ascii="Arial" w:hAnsi="Arial" w:cs="Arial"/>
          <w:b/>
        </w:rPr>
        <w:t>GEISI VERENICE SANDOVAL CABRERA</w:t>
      </w:r>
    </w:p>
    <w:p w:rsidR="00CA58E8" w:rsidRDefault="00CA58E8" w:rsidP="00CA58E8">
      <w:pPr>
        <w:pStyle w:val="Prrafodelista"/>
        <w:rPr>
          <w:rFonts w:ascii="Arial" w:hAnsi="Arial" w:cs="Arial"/>
          <w:b/>
        </w:rPr>
      </w:pP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r w:rsidRPr="00CA58E8">
        <w:rPr>
          <w:rFonts w:ascii="Arial" w:hAnsi="Arial" w:cs="Arial"/>
        </w:rPr>
        <w:t>Derecho del Trabajo I  sec. B</w:t>
      </w: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r w:rsidRPr="00CA58E8">
        <w:rPr>
          <w:rFonts w:ascii="Arial" w:hAnsi="Arial" w:cs="Arial"/>
        </w:rPr>
        <w:t>Derecho Constitucional I  Sec. A</w:t>
      </w: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r w:rsidRPr="00CA58E8">
        <w:rPr>
          <w:rFonts w:ascii="Arial" w:hAnsi="Arial" w:cs="Arial"/>
        </w:rPr>
        <w:t>Derecho Financiero I  Sec. A</w:t>
      </w: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r w:rsidRPr="00CA58E8">
        <w:rPr>
          <w:rFonts w:ascii="Arial" w:hAnsi="Arial" w:cs="Arial"/>
        </w:rPr>
        <w:t>Derecjo Mercantil I  Sec. B</w:t>
      </w:r>
    </w:p>
    <w:p w:rsidR="00CA58E8" w:rsidRPr="00CA58E8" w:rsidRDefault="00CA58E8" w:rsidP="004F57D7">
      <w:pPr>
        <w:rPr>
          <w:rFonts w:ascii="Arial" w:hAnsi="Arial" w:cs="Arial"/>
          <w:b/>
        </w:rPr>
      </w:pPr>
    </w:p>
    <w:p w:rsidR="00CA58E8" w:rsidRPr="00CA58E8" w:rsidRDefault="00CA58E8" w:rsidP="004F57D7">
      <w:pPr>
        <w:rPr>
          <w:rFonts w:ascii="Arial" w:hAnsi="Arial" w:cs="Arial"/>
          <w:b/>
        </w:rPr>
      </w:pPr>
      <w:r w:rsidRPr="00CA58E8">
        <w:rPr>
          <w:rFonts w:ascii="Arial" w:hAnsi="Arial" w:cs="Arial"/>
          <w:b/>
        </w:rPr>
        <w:t xml:space="preserve">   15.  ANDRES GILBERTO LOPEZ POROJ</w:t>
      </w:r>
    </w:p>
    <w:p w:rsidR="004F57D7" w:rsidRDefault="00CA58E8" w:rsidP="0055229F">
      <w:pPr>
        <w:rPr>
          <w:rFonts w:ascii="Arial" w:hAnsi="Arial" w:cs="Arial"/>
        </w:rPr>
      </w:pPr>
      <w:r>
        <w:rPr>
          <w:rFonts w:ascii="Arial" w:hAnsi="Arial" w:cs="Arial"/>
        </w:rPr>
        <w:tab/>
        <w:t>Derecho Civil II Sec. C</w:t>
      </w:r>
    </w:p>
    <w:p w:rsidR="00CA58E8" w:rsidRPr="00CA58E8" w:rsidRDefault="00CA58E8" w:rsidP="0055229F">
      <w:pPr>
        <w:rPr>
          <w:rFonts w:ascii="Arial" w:hAnsi="Arial" w:cs="Arial"/>
          <w:b/>
        </w:rPr>
      </w:pPr>
    </w:p>
    <w:p w:rsidR="00CA58E8" w:rsidRPr="00CA58E8" w:rsidRDefault="00CA58E8" w:rsidP="00CA58E8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CA58E8">
        <w:rPr>
          <w:rFonts w:ascii="Arial" w:hAnsi="Arial" w:cs="Arial"/>
          <w:b/>
        </w:rPr>
        <w:t xml:space="preserve">IRIS GERALDINE GONZALEZ MENDEZ </w:t>
      </w:r>
    </w:p>
    <w:p w:rsidR="00CA58E8" w:rsidRDefault="00CA58E8" w:rsidP="00CA58E8">
      <w:pPr>
        <w:pStyle w:val="Prrafodelista"/>
        <w:rPr>
          <w:rFonts w:ascii="Arial" w:hAnsi="Arial" w:cs="Arial"/>
          <w:b/>
        </w:rPr>
      </w:pP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r w:rsidRPr="00CA58E8">
        <w:rPr>
          <w:rFonts w:ascii="Arial" w:hAnsi="Arial" w:cs="Arial"/>
        </w:rPr>
        <w:t>Derecho Notarial III  Sec. A</w:t>
      </w:r>
    </w:p>
    <w:p w:rsidR="00CA58E8" w:rsidRDefault="00CA58E8" w:rsidP="00CA58E8">
      <w:pPr>
        <w:pStyle w:val="Prrafodelista"/>
        <w:rPr>
          <w:rFonts w:ascii="Arial" w:hAnsi="Arial" w:cs="Arial"/>
          <w:b/>
        </w:rPr>
      </w:pPr>
      <w:r w:rsidRPr="00CA58E8">
        <w:rPr>
          <w:rFonts w:ascii="Arial" w:hAnsi="Arial" w:cs="Arial"/>
        </w:rPr>
        <w:t>Derecho Civil II  Sec. C</w:t>
      </w:r>
      <w:r>
        <w:rPr>
          <w:rFonts w:ascii="Arial" w:hAnsi="Arial" w:cs="Arial"/>
          <w:b/>
        </w:rPr>
        <w:t xml:space="preserve"> </w:t>
      </w:r>
    </w:p>
    <w:p w:rsidR="00CA58E8" w:rsidRDefault="00CA58E8" w:rsidP="00CA58E8">
      <w:pPr>
        <w:rPr>
          <w:rFonts w:ascii="Arial" w:hAnsi="Arial" w:cs="Arial"/>
          <w:b/>
        </w:rPr>
      </w:pPr>
    </w:p>
    <w:p w:rsidR="00CA58E8" w:rsidRDefault="00CA58E8" w:rsidP="00CA5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17    JOSE LUIS SANTOS ORTIZ</w:t>
      </w:r>
    </w:p>
    <w:p w:rsidR="00CA58E8" w:rsidRDefault="00CA58E8" w:rsidP="00CA5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Derecho Procesal del Trabajo Sec  A</w:t>
      </w:r>
    </w:p>
    <w:p w:rsidR="00CA58E8" w:rsidRDefault="00CA58E8" w:rsidP="00CA5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Derecho Procesal Penal II  </w:t>
      </w:r>
    </w:p>
    <w:p w:rsidR="00CA58E8" w:rsidRPr="00CA58E8" w:rsidRDefault="00CA58E8" w:rsidP="00CA5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NOTA. ESTA PENDIENTE DE VERIFICAR SI YA ES ABOGADO.</w:t>
      </w:r>
    </w:p>
    <w:p w:rsidR="004F57D7" w:rsidRPr="00CA58E8" w:rsidRDefault="004F57D7" w:rsidP="004F57D7">
      <w:pPr>
        <w:pStyle w:val="Prrafodelista"/>
        <w:ind w:left="1416"/>
        <w:rPr>
          <w:rFonts w:ascii="Arial" w:hAnsi="Arial" w:cs="Arial"/>
          <w:b/>
        </w:rPr>
      </w:pPr>
    </w:p>
    <w:p w:rsidR="001E06E3" w:rsidRPr="00CA58E8" w:rsidRDefault="00CA58E8" w:rsidP="00CA58E8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CA58E8">
        <w:rPr>
          <w:rFonts w:ascii="Arial" w:hAnsi="Arial" w:cs="Arial"/>
          <w:b/>
        </w:rPr>
        <w:t>VICTOR RAFAEL ALVARADO OROZCO</w:t>
      </w:r>
    </w:p>
    <w:p w:rsidR="00CA58E8" w:rsidRDefault="00CA58E8" w:rsidP="00CA58E8">
      <w:pPr>
        <w:pStyle w:val="Prrafodelista"/>
        <w:rPr>
          <w:rFonts w:ascii="Arial" w:hAnsi="Arial" w:cs="Arial"/>
          <w:b/>
        </w:rPr>
      </w:pP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bookmarkStart w:id="0" w:name="_GoBack"/>
      <w:r w:rsidRPr="00CA58E8">
        <w:rPr>
          <w:rFonts w:ascii="Arial" w:hAnsi="Arial" w:cs="Arial"/>
        </w:rPr>
        <w:t>LOGICA Juridica Sec.  D</w:t>
      </w:r>
    </w:p>
    <w:p w:rsidR="00CA58E8" w:rsidRPr="00CA58E8" w:rsidRDefault="00CA58E8" w:rsidP="00CA58E8">
      <w:pPr>
        <w:pStyle w:val="Prrafodelista"/>
        <w:rPr>
          <w:rFonts w:ascii="Arial" w:hAnsi="Arial" w:cs="Arial"/>
        </w:rPr>
      </w:pPr>
      <w:r w:rsidRPr="00CA58E8">
        <w:rPr>
          <w:rFonts w:ascii="Arial" w:hAnsi="Arial" w:cs="Arial"/>
        </w:rPr>
        <w:t>Derecho –civil II   Sec. C</w:t>
      </w:r>
    </w:p>
    <w:bookmarkEnd w:id="0"/>
    <w:sectPr w:rsidR="00CA58E8" w:rsidRPr="00CA58E8" w:rsidSect="003B09AF">
      <w:headerReference w:type="default" r:id="rId9"/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58" w:rsidRDefault="00105D58" w:rsidP="00BD2F6A">
      <w:pPr>
        <w:spacing w:after="0" w:line="240" w:lineRule="auto"/>
      </w:pPr>
      <w:r>
        <w:separator/>
      </w:r>
    </w:p>
  </w:endnote>
  <w:endnote w:type="continuationSeparator" w:id="0">
    <w:p w:rsidR="00105D58" w:rsidRDefault="00105D58" w:rsidP="00BD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58" w:rsidRDefault="00105D58" w:rsidP="00BD2F6A">
      <w:pPr>
        <w:spacing w:after="0" w:line="240" w:lineRule="auto"/>
      </w:pPr>
      <w:r>
        <w:separator/>
      </w:r>
    </w:p>
  </w:footnote>
  <w:footnote w:type="continuationSeparator" w:id="0">
    <w:p w:rsidR="00105D58" w:rsidRDefault="00105D58" w:rsidP="00BD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</w:rPr>
    </w:pPr>
    <w:r w:rsidRPr="00C35EA3">
      <w:rPr>
        <w:color w:val="0F243E" w:themeColor="text2" w:themeShade="80"/>
      </w:rPr>
      <w:t xml:space="preserve"> </w:t>
    </w:r>
  </w:p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>LISTADO DE PARTICIPANTES QUE PRESENTARON SOLICITUD A CONCURSO DE OPOSICIÓN PARA PLAZAS DE  AUXILIARES DE CÁTEDRA  I Y II, DE CONFORMIDAD A LA SESIÓN CELEBRADA EL 22 DE AGOSTO DE 2018, EN EL PUNTO DÉCIMO PRIMERO, INCISO 11.43 DEL ACTA CD. 15-2018 DEL HONORABLE CONSEJO DIRECTIVO DEL CENTRO UNIVERSITARIO DE OCCIDENTE DE LA UNIVERSIDAD DE SAN CARLOS DE GUATEMALA, DIVISIÓN DE CIENCIAS JURÍDICAS Y SOCIALES; QUIENES APLICAR</w:t>
    </w:r>
    <w:r w:rsidR="0066611C">
      <w:rPr>
        <w:rFonts w:ascii="Arial" w:hAnsi="Arial" w:cs="Arial"/>
        <w:color w:val="0F243E" w:themeColor="text2" w:themeShade="80"/>
        <w:sz w:val="20"/>
      </w:rPr>
      <w:t>ON  A LAS MISMAS EN VIRTUD DE</w:t>
    </w:r>
    <w:r w:rsidRPr="00C35EA3">
      <w:rPr>
        <w:rFonts w:ascii="Arial" w:hAnsi="Arial" w:cs="Arial"/>
        <w:color w:val="0F243E" w:themeColor="text2" w:themeShade="80"/>
        <w:sz w:val="20"/>
      </w:rPr>
      <w:t xml:space="preserve"> CUMPLIR CON LOS REQUERIMIENTOS DE LA CONVOCATORIA YA RELACIONADA. </w:t>
    </w:r>
  </w:p>
  <w:p w:rsidR="00BD2F6A" w:rsidRPr="00C35EA3" w:rsidRDefault="00C35EA3" w:rsidP="00C35EA3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ENERO 2019. </w:t>
    </w:r>
  </w:p>
  <w:p w:rsidR="000550A9" w:rsidRDefault="00C35EA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7E99" wp14:editId="7B2E9848">
              <wp:simplePos x="0" y="0"/>
              <wp:positionH relativeFrom="column">
                <wp:posOffset>385638</wp:posOffset>
              </wp:positionH>
              <wp:positionV relativeFrom="paragraph">
                <wp:posOffset>19078</wp:posOffset>
              </wp:positionV>
              <wp:extent cx="6440557" cy="0"/>
              <wp:effectExtent l="76200" t="57150" r="74930" b="11430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55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  <a:prstDash val="lgDashDot"/>
                        <a:headEnd type="diamond" w="med" len="med"/>
                        <a:tailEnd type="diamond" w="med" len="med"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.5pt" to="53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" strokecolor="#1f497d [3215]" strokeweight="1.5pt">
              <v:stroke dashstyle="longDashDot" startarrow="diamond" endarrow="diamond"/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9C2"/>
    <w:multiLevelType w:val="hybridMultilevel"/>
    <w:tmpl w:val="BC743294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5AC4"/>
    <w:multiLevelType w:val="hybridMultilevel"/>
    <w:tmpl w:val="F77857C8"/>
    <w:lvl w:ilvl="0" w:tplc="F4E6E550">
      <w:start w:val="1"/>
      <w:numFmt w:val="decimal"/>
      <w:lvlText w:val="%1."/>
      <w:lvlJc w:val="center"/>
      <w:pPr>
        <w:ind w:left="720" w:hanging="360"/>
      </w:pPr>
      <w:rPr>
        <w:rFonts w:hint="default"/>
        <w:color w:val="244061" w:themeColor="accent1" w:themeShade="80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C4BC7"/>
    <w:multiLevelType w:val="hybridMultilevel"/>
    <w:tmpl w:val="ACB2DC60"/>
    <w:lvl w:ilvl="0" w:tplc="D95E7A5E">
      <w:start w:val="1"/>
      <w:numFmt w:val="decimal"/>
      <w:lvlText w:val="%1."/>
      <w:lvlJc w:val="center"/>
      <w:pPr>
        <w:ind w:left="720" w:hanging="360"/>
      </w:pPr>
      <w:rPr>
        <w:rFonts w:hint="default"/>
        <w:color w:val="0F243E" w:themeColor="text2" w:themeShade="8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6A"/>
    <w:rsid w:val="000550A9"/>
    <w:rsid w:val="00060D6D"/>
    <w:rsid w:val="00096970"/>
    <w:rsid w:val="000B37D2"/>
    <w:rsid w:val="000D6C09"/>
    <w:rsid w:val="00105D58"/>
    <w:rsid w:val="00145D20"/>
    <w:rsid w:val="001D67C3"/>
    <w:rsid w:val="001E06E3"/>
    <w:rsid w:val="00267B1D"/>
    <w:rsid w:val="002A745C"/>
    <w:rsid w:val="002E2259"/>
    <w:rsid w:val="00354744"/>
    <w:rsid w:val="003B09AF"/>
    <w:rsid w:val="003C2725"/>
    <w:rsid w:val="003F0EDE"/>
    <w:rsid w:val="00416BF2"/>
    <w:rsid w:val="0043075C"/>
    <w:rsid w:val="00472964"/>
    <w:rsid w:val="004B4B21"/>
    <w:rsid w:val="004F57D7"/>
    <w:rsid w:val="00507817"/>
    <w:rsid w:val="00541848"/>
    <w:rsid w:val="00543798"/>
    <w:rsid w:val="0055229F"/>
    <w:rsid w:val="00563C5D"/>
    <w:rsid w:val="00586CBE"/>
    <w:rsid w:val="005D11F2"/>
    <w:rsid w:val="005F3D6B"/>
    <w:rsid w:val="0066611C"/>
    <w:rsid w:val="006809AD"/>
    <w:rsid w:val="006930B4"/>
    <w:rsid w:val="00694BB3"/>
    <w:rsid w:val="006C1FC8"/>
    <w:rsid w:val="00814BE1"/>
    <w:rsid w:val="0085643C"/>
    <w:rsid w:val="00884BDA"/>
    <w:rsid w:val="00950F08"/>
    <w:rsid w:val="00BD2F6A"/>
    <w:rsid w:val="00C3509A"/>
    <w:rsid w:val="00C35EA3"/>
    <w:rsid w:val="00C766B6"/>
    <w:rsid w:val="00CA58E8"/>
    <w:rsid w:val="00CC04AB"/>
    <w:rsid w:val="00FB6B68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4D14-D1C1-1C49-988E-BDB43C8B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293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....... ......</cp:lastModifiedBy>
  <cp:revision>2</cp:revision>
  <dcterms:created xsi:type="dcterms:W3CDTF">2019-01-31T05:51:00Z</dcterms:created>
  <dcterms:modified xsi:type="dcterms:W3CDTF">2019-01-31T05:51:00Z</dcterms:modified>
</cp:coreProperties>
</file>